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2C" w:rsidRDefault="00C33A2C" w:rsidP="00C33A2C">
      <w:pPr>
        <w:rPr>
          <w:rFonts w:cs="Arial"/>
          <w:bCs/>
          <w:szCs w:val="20"/>
        </w:rPr>
      </w:pPr>
      <w:r>
        <w:rPr>
          <w:rFonts w:cs="Arial"/>
          <w:szCs w:val="20"/>
        </w:rPr>
        <w:t>Name: _______________________________________________ Date: __________ Period:</w:t>
      </w:r>
      <w:r>
        <w:rPr>
          <w:rFonts w:cs="Arial"/>
          <w:bCs/>
          <w:szCs w:val="20"/>
        </w:rPr>
        <w:t xml:space="preserve"> _________</w:t>
      </w:r>
    </w:p>
    <w:p w:rsidR="00C33A2C" w:rsidRDefault="00C33A2C" w:rsidP="00C33A2C">
      <w:pPr>
        <w:rPr>
          <w:rFonts w:cs="Arial"/>
          <w:b/>
        </w:rPr>
      </w:pPr>
    </w:p>
    <w:tbl>
      <w:tblPr>
        <w:tblW w:w="9468" w:type="dxa"/>
        <w:tblLayout w:type="fixed"/>
        <w:tblLook w:val="01E0"/>
      </w:tblPr>
      <w:tblGrid>
        <w:gridCol w:w="1188"/>
        <w:gridCol w:w="8280"/>
      </w:tblGrid>
      <w:tr w:rsidR="00C33A2C" w:rsidTr="00372C35">
        <w:trPr>
          <w:trHeight w:hRule="exact" w:val="1062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3A2C" w:rsidRPr="00A512F4" w:rsidRDefault="00C33A2C" w:rsidP="00372C35">
            <w:pPr>
              <w:pStyle w:val="BodyText"/>
              <w:jc w:val="center"/>
              <w:rPr>
                <w:rFonts w:ascii="Arial Rounded MT Bold" w:hAnsi="Arial Rounded MT Bold"/>
                <w:b/>
                <w:sz w:val="80"/>
                <w:szCs w:val="80"/>
              </w:rPr>
            </w:pPr>
            <w:r w:rsidRPr="00A512F4">
              <w:rPr>
                <w:rFonts w:ascii="Arial Rounded MT Bold" w:hAnsi="Arial Rounded MT Bold"/>
                <w:b/>
                <w:sz w:val="80"/>
                <w:szCs w:val="80"/>
              </w:rPr>
              <w:t>7</w:t>
            </w:r>
          </w:p>
        </w:tc>
        <w:tc>
          <w:tcPr>
            <w:tcW w:w="8280" w:type="dxa"/>
            <w:tcBorders>
              <w:left w:val="single" w:sz="12" w:space="0" w:color="auto"/>
            </w:tcBorders>
            <w:vAlign w:val="center"/>
          </w:tcPr>
          <w:p w:rsidR="00C33A2C" w:rsidRPr="002E3D33" w:rsidRDefault="00C33A2C" w:rsidP="00372C35">
            <w:pPr>
              <w:tabs>
                <w:tab w:val="num" w:pos="288"/>
              </w:tabs>
              <w:jc w:val="center"/>
              <w:rPr>
                <w:rFonts w:cs="Arial"/>
                <w:b/>
                <w:bCs/>
                <w:sz w:val="24"/>
              </w:rPr>
            </w:pPr>
            <w:r w:rsidRPr="002E3D33">
              <w:rPr>
                <w:rFonts w:cs="Arial"/>
                <w:b/>
                <w:bCs/>
                <w:sz w:val="24"/>
              </w:rPr>
              <w:t>Chemical Composition and Quantities</w:t>
            </w:r>
          </w:p>
          <w:p w:rsidR="00C33A2C" w:rsidRPr="004E19E7" w:rsidRDefault="00C33A2C" w:rsidP="00372C35">
            <w:pPr>
              <w:tabs>
                <w:tab w:val="num" w:pos="288"/>
              </w:tabs>
              <w:jc w:val="center"/>
            </w:pPr>
            <w:r>
              <w:rPr>
                <w:rFonts w:cs="Arial"/>
                <w:bCs/>
                <w:szCs w:val="20"/>
              </w:rPr>
              <w:t>(</w:t>
            </w:r>
            <w:r>
              <w:rPr>
                <w:rFonts w:cs="Arial"/>
                <w:bCs/>
                <w:smallCaps/>
                <w:szCs w:val="20"/>
              </w:rPr>
              <w:t>ChemActivity</w:t>
            </w:r>
            <w:r>
              <w:rPr>
                <w:rFonts w:cs="Arial"/>
                <w:bCs/>
                <w:szCs w:val="20"/>
              </w:rPr>
              <w:t>: Molarity)</w:t>
            </w:r>
          </w:p>
          <w:p w:rsidR="00C33A2C" w:rsidRPr="0092580C" w:rsidRDefault="00C33A2C" w:rsidP="00372C35">
            <w:pPr>
              <w:pStyle w:val="BodyText"/>
              <w:jc w:val="center"/>
              <w:rPr>
                <w:rFonts w:ascii="Arial" w:hAnsi="Arial"/>
                <w:sz w:val="20"/>
              </w:rPr>
            </w:pPr>
            <w:r w:rsidRPr="0092580C">
              <w:rPr>
                <w:rFonts w:ascii="Arial" w:hAnsi="Arial"/>
                <w:sz w:val="20"/>
              </w:rPr>
              <w:t>How is the concept of the mole used to quantify chemical compounds?</w:t>
            </w:r>
          </w:p>
        </w:tc>
      </w:tr>
    </w:tbl>
    <w:p w:rsidR="004456A9" w:rsidRDefault="004456A9" w:rsidP="004456A9">
      <w:pPr>
        <w:ind w:left="-720" w:right="-720"/>
        <w:jc w:val="center"/>
        <w:rPr>
          <w:szCs w:val="14"/>
        </w:rPr>
      </w:pPr>
    </w:p>
    <w:p w:rsidR="004456A9" w:rsidRPr="00FA5289" w:rsidRDefault="00C33A2C" w:rsidP="004456A9">
      <w:pPr>
        <w:numPr>
          <w:ilvl w:val="0"/>
          <w:numId w:val="3"/>
        </w:numPr>
        <w:tabs>
          <w:tab w:val="left" w:pos="360"/>
        </w:tabs>
      </w:pPr>
      <w:r>
        <w:rPr>
          <w:b/>
        </w:rPr>
        <w:t>READ</w:t>
      </w:r>
      <w:r w:rsidR="00B03CE3">
        <w:t xml:space="preserve"> pp. </w:t>
      </w:r>
      <w:r w:rsidR="00330241">
        <w:t>530-535</w:t>
      </w:r>
    </w:p>
    <w:p w:rsidR="004456A9" w:rsidRPr="00FA5289" w:rsidRDefault="004456A9" w:rsidP="004456A9">
      <w:pPr>
        <w:tabs>
          <w:tab w:val="left" w:pos="360"/>
        </w:tabs>
        <w:ind w:left="360"/>
      </w:pPr>
    </w:p>
    <w:p w:rsidR="004456A9" w:rsidRPr="00FA5289" w:rsidRDefault="004456A9" w:rsidP="004456A9">
      <w:pPr>
        <w:numPr>
          <w:ilvl w:val="0"/>
          <w:numId w:val="3"/>
        </w:numPr>
        <w:tabs>
          <w:tab w:val="left" w:pos="360"/>
        </w:tabs>
      </w:pPr>
      <w:r w:rsidRPr="00FA5289">
        <w:t xml:space="preserve">What is </w:t>
      </w:r>
      <w:r w:rsidR="00B03CE3">
        <w:t>molarity</w:t>
      </w:r>
      <w:r w:rsidRPr="00FA5289">
        <w:t>?</w:t>
      </w:r>
    </w:p>
    <w:p w:rsidR="004456A9" w:rsidRPr="00FA5289" w:rsidRDefault="004456A9" w:rsidP="004456A9">
      <w:pPr>
        <w:tabs>
          <w:tab w:val="left" w:pos="980"/>
        </w:tabs>
      </w:pPr>
    </w:p>
    <w:p w:rsidR="004456A9" w:rsidRPr="00FA5289" w:rsidRDefault="004456A9" w:rsidP="004456A9">
      <w:pPr>
        <w:tabs>
          <w:tab w:val="left" w:pos="980"/>
        </w:tabs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468"/>
      </w:tblGrid>
      <w:tr w:rsidR="004456A9" w:rsidRPr="00FA5289" w:rsidTr="00B57988">
        <w:trPr>
          <w:trHeight w:hRule="exact" w:val="360"/>
        </w:trPr>
        <w:tc>
          <w:tcPr>
            <w:tcW w:w="9468" w:type="dxa"/>
          </w:tcPr>
          <w:p w:rsidR="004456A9" w:rsidRPr="00FA5289" w:rsidRDefault="004456A9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  <w:tr w:rsidR="004456A9" w:rsidRPr="00FA5289" w:rsidTr="00B57988">
        <w:trPr>
          <w:trHeight w:hRule="exact" w:val="360"/>
        </w:trPr>
        <w:tc>
          <w:tcPr>
            <w:tcW w:w="9468" w:type="dxa"/>
          </w:tcPr>
          <w:p w:rsidR="004456A9" w:rsidRPr="00FA5289" w:rsidRDefault="004456A9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</w:tbl>
    <w:p w:rsidR="004456A9" w:rsidRPr="00FA5289" w:rsidRDefault="004456A9" w:rsidP="004456A9">
      <w:pPr>
        <w:tabs>
          <w:tab w:val="left" w:pos="980"/>
        </w:tabs>
      </w:pPr>
    </w:p>
    <w:p w:rsidR="004456A9" w:rsidRPr="00FA5289" w:rsidRDefault="00B03CE3" w:rsidP="00B03CE3">
      <w:pPr>
        <w:numPr>
          <w:ilvl w:val="0"/>
          <w:numId w:val="3"/>
        </w:numPr>
      </w:pPr>
      <w:r>
        <w:t>Define “concentration” (related to solutions…not deep thoughts)</w:t>
      </w:r>
      <w:r w:rsidR="004456A9" w:rsidRPr="00FA5289">
        <w:t>:</w:t>
      </w:r>
    </w:p>
    <w:p w:rsidR="004456A9" w:rsidRPr="00FA5289" w:rsidRDefault="004456A9" w:rsidP="004456A9"/>
    <w:p w:rsidR="004456A9" w:rsidRPr="00FA5289" w:rsidRDefault="004456A9" w:rsidP="004456A9"/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468"/>
      </w:tblGrid>
      <w:tr w:rsidR="004456A9" w:rsidRPr="00FA5289" w:rsidTr="00B57988">
        <w:trPr>
          <w:trHeight w:hRule="exact" w:val="360"/>
        </w:trPr>
        <w:tc>
          <w:tcPr>
            <w:tcW w:w="9468" w:type="dxa"/>
          </w:tcPr>
          <w:p w:rsidR="004456A9" w:rsidRPr="00FA5289" w:rsidRDefault="004456A9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  <w:tr w:rsidR="004456A9" w:rsidRPr="00FA5289" w:rsidTr="00B57988">
        <w:trPr>
          <w:trHeight w:hRule="exact" w:val="360"/>
        </w:trPr>
        <w:tc>
          <w:tcPr>
            <w:tcW w:w="9468" w:type="dxa"/>
          </w:tcPr>
          <w:p w:rsidR="004456A9" w:rsidRPr="00FA5289" w:rsidRDefault="004456A9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</w:tbl>
    <w:p w:rsidR="004456A9" w:rsidRPr="00FA5289" w:rsidRDefault="004456A9" w:rsidP="004456A9"/>
    <w:p w:rsidR="004456A9" w:rsidRDefault="00B03CE3" w:rsidP="004456A9">
      <w:pPr>
        <w:numPr>
          <w:ilvl w:val="0"/>
          <w:numId w:val="3"/>
        </w:numPr>
      </w:pPr>
      <w:r>
        <w:t>What units does molarity combine? How is molarity abbreviated?</w:t>
      </w:r>
      <w:r w:rsidR="004456A9">
        <w:t>:</w:t>
      </w:r>
    </w:p>
    <w:p w:rsidR="004456A9" w:rsidRDefault="004456A9" w:rsidP="004456A9"/>
    <w:p w:rsidR="004456A9" w:rsidRDefault="004456A9" w:rsidP="004456A9"/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468"/>
      </w:tblGrid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</w:tbl>
    <w:p w:rsidR="004456A9" w:rsidRDefault="004456A9" w:rsidP="004456A9"/>
    <w:p w:rsidR="004456A9" w:rsidRDefault="00B03CE3" w:rsidP="004456A9">
      <w:pPr>
        <w:numPr>
          <w:ilvl w:val="0"/>
          <w:numId w:val="3"/>
        </w:numPr>
      </w:pPr>
      <w:r>
        <w:t>If a reagent bottle is labeled 0.250M H</w:t>
      </w:r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>, what does this tell us about the composition of this solution:</w:t>
      </w:r>
    </w:p>
    <w:p w:rsidR="00B03CE3" w:rsidRDefault="00B03CE3" w:rsidP="00B03CE3"/>
    <w:p w:rsidR="00B03CE3" w:rsidRDefault="00B03CE3" w:rsidP="00B03CE3"/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468"/>
      </w:tblGrid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</w:tbl>
    <w:p w:rsidR="00B03CE3" w:rsidRDefault="00B03CE3" w:rsidP="00B03CE3"/>
    <w:p w:rsidR="00B03CE3" w:rsidRPr="005F60E2" w:rsidRDefault="00B03CE3" w:rsidP="00B03CE3">
      <w:pPr>
        <w:numPr>
          <w:ilvl w:val="0"/>
          <w:numId w:val="3"/>
        </w:numPr>
      </w:pPr>
      <w:r w:rsidRPr="005F60E2">
        <w:t>Explain how you would calculate the molarity of a solution made from dissolving 32.4g of NaCl in a volume of 1.50L of water:</w:t>
      </w:r>
    </w:p>
    <w:p w:rsidR="00B03CE3" w:rsidRPr="005F60E2" w:rsidRDefault="00B03CE3" w:rsidP="00B03CE3"/>
    <w:p w:rsidR="00B03CE3" w:rsidRPr="005F60E2" w:rsidRDefault="00B03CE3" w:rsidP="00B03CE3"/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468"/>
      </w:tblGrid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</w:tbl>
    <w:p w:rsidR="00C33A2C" w:rsidRDefault="00B03CE3" w:rsidP="00B03CE3">
      <w:pPr>
        <w:tabs>
          <w:tab w:val="left" w:pos="360"/>
        </w:tabs>
      </w:pPr>
      <w:r w:rsidRPr="005F60E2">
        <w:tab/>
      </w:r>
    </w:p>
    <w:p w:rsidR="00B03CE3" w:rsidRPr="005F60E2" w:rsidRDefault="00B03CE3" w:rsidP="00B03CE3">
      <w:pPr>
        <w:tabs>
          <w:tab w:val="left" w:pos="360"/>
        </w:tabs>
      </w:pPr>
      <w:r w:rsidRPr="005F60E2">
        <w:t>Calculate your answer</w:t>
      </w:r>
      <w:r w:rsidR="0061543D">
        <w:t xml:space="preserve"> (show work)</w:t>
      </w:r>
      <w:r w:rsidRPr="005F60E2">
        <w:t>:</w:t>
      </w:r>
    </w:p>
    <w:p w:rsidR="00B03CE3" w:rsidRPr="005F60E2" w:rsidRDefault="00B03CE3" w:rsidP="00B03CE3">
      <w:pPr>
        <w:tabs>
          <w:tab w:val="left" w:pos="360"/>
        </w:tabs>
      </w:pPr>
    </w:p>
    <w:p w:rsidR="00B03CE3" w:rsidRPr="005F60E2" w:rsidRDefault="00B03CE3" w:rsidP="00B03CE3">
      <w:pPr>
        <w:tabs>
          <w:tab w:val="left" w:pos="360"/>
        </w:tabs>
      </w:pPr>
    </w:p>
    <w:p w:rsidR="00B03CE3" w:rsidRPr="005F60E2" w:rsidRDefault="00B03CE3" w:rsidP="00B03CE3">
      <w:pPr>
        <w:tabs>
          <w:tab w:val="left" w:pos="360"/>
        </w:tabs>
      </w:pPr>
    </w:p>
    <w:p w:rsidR="00B03CE3" w:rsidRPr="005F60E2" w:rsidRDefault="00B03CE3" w:rsidP="00B03CE3">
      <w:pPr>
        <w:tabs>
          <w:tab w:val="left" w:pos="360"/>
        </w:tabs>
      </w:pPr>
    </w:p>
    <w:p w:rsidR="00B03CE3" w:rsidRPr="005F60E2" w:rsidRDefault="00B03CE3" w:rsidP="00B03CE3">
      <w:pPr>
        <w:tabs>
          <w:tab w:val="left" w:pos="360"/>
        </w:tabs>
      </w:pPr>
    </w:p>
    <w:p w:rsidR="00B03CE3" w:rsidRPr="005F60E2" w:rsidRDefault="00B03CE3" w:rsidP="00B03CE3">
      <w:pPr>
        <w:tabs>
          <w:tab w:val="left" w:pos="360"/>
        </w:tabs>
      </w:pPr>
    </w:p>
    <w:p w:rsidR="00B03CE3" w:rsidRDefault="00B03CE3" w:rsidP="00B03CE3">
      <w:pPr>
        <w:tabs>
          <w:tab w:val="left" w:pos="360"/>
        </w:tabs>
      </w:pPr>
    </w:p>
    <w:p w:rsidR="00C33A2C" w:rsidRDefault="00C33A2C" w:rsidP="00B03CE3">
      <w:pPr>
        <w:tabs>
          <w:tab w:val="left" w:pos="360"/>
        </w:tabs>
      </w:pPr>
    </w:p>
    <w:p w:rsidR="00C33A2C" w:rsidRDefault="00C33A2C" w:rsidP="00B03CE3">
      <w:pPr>
        <w:tabs>
          <w:tab w:val="left" w:pos="360"/>
        </w:tabs>
      </w:pPr>
    </w:p>
    <w:p w:rsidR="00C33A2C" w:rsidRDefault="00C33A2C" w:rsidP="00B03CE3">
      <w:pPr>
        <w:tabs>
          <w:tab w:val="left" w:pos="360"/>
        </w:tabs>
      </w:pPr>
    </w:p>
    <w:p w:rsidR="00C33A2C" w:rsidRDefault="00C33A2C" w:rsidP="00B03CE3">
      <w:pPr>
        <w:tabs>
          <w:tab w:val="left" w:pos="360"/>
        </w:tabs>
      </w:pPr>
    </w:p>
    <w:p w:rsidR="00B03CE3" w:rsidRPr="005F60E2" w:rsidRDefault="00FD377B" w:rsidP="00B03CE3">
      <w:pPr>
        <w:numPr>
          <w:ilvl w:val="0"/>
          <w:numId w:val="3"/>
        </w:numPr>
        <w:tabs>
          <w:tab w:val="left" w:pos="360"/>
        </w:tabs>
      </w:pPr>
      <w:r>
        <w:lastRenderedPageBreak/>
        <w:t xml:space="preserve">LAB EQUIPMENT: </w:t>
      </w:r>
      <w:r w:rsidR="00B03CE3" w:rsidRPr="005F60E2">
        <w:t xml:space="preserve">What is a </w:t>
      </w:r>
      <w:r w:rsidR="00B03CE3" w:rsidRPr="00330241">
        <w:t>volumetric flask</w:t>
      </w:r>
      <w:r w:rsidR="00B03CE3" w:rsidRPr="005F60E2">
        <w:t>? What is it used for? How is it different than a graduated cylinder?</w:t>
      </w:r>
    </w:p>
    <w:p w:rsidR="00B03CE3" w:rsidRPr="005F60E2" w:rsidRDefault="00B03CE3" w:rsidP="00B03CE3">
      <w:pPr>
        <w:tabs>
          <w:tab w:val="left" w:pos="360"/>
        </w:tabs>
      </w:pPr>
    </w:p>
    <w:p w:rsidR="00B03CE3" w:rsidRPr="005F60E2" w:rsidRDefault="00B03CE3" w:rsidP="00B03CE3">
      <w:pPr>
        <w:tabs>
          <w:tab w:val="left" w:pos="360"/>
        </w:tabs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9468"/>
      </w:tblGrid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  <w:tr w:rsidR="00B03CE3" w:rsidRPr="00FA5289" w:rsidTr="00B57988">
        <w:trPr>
          <w:trHeight w:hRule="exact" w:val="360"/>
        </w:trPr>
        <w:tc>
          <w:tcPr>
            <w:tcW w:w="9468" w:type="dxa"/>
          </w:tcPr>
          <w:p w:rsidR="00B03CE3" w:rsidRPr="00FA5289" w:rsidRDefault="00B03CE3" w:rsidP="00B57988">
            <w:pPr>
              <w:tabs>
                <w:tab w:val="left" w:pos="980"/>
              </w:tabs>
              <w:rPr>
                <w:lang w:bidi="ar-SA"/>
              </w:rPr>
            </w:pPr>
          </w:p>
        </w:tc>
      </w:tr>
    </w:tbl>
    <w:p w:rsidR="00B03CE3" w:rsidRDefault="00B03CE3" w:rsidP="00B03CE3"/>
    <w:p w:rsidR="00C33A2C" w:rsidRDefault="00C33A2C" w:rsidP="00C33A2C">
      <w:pPr>
        <w:ind w:right="-720"/>
        <w:rPr>
          <w:szCs w:val="14"/>
        </w:rPr>
      </w:pPr>
    </w:p>
    <w:p w:rsidR="00C33A2C" w:rsidRPr="0016087C" w:rsidRDefault="00C33A2C" w:rsidP="00C33A2C">
      <w:pPr>
        <w:numPr>
          <w:ilvl w:val="0"/>
          <w:numId w:val="3"/>
        </w:numPr>
      </w:pPr>
      <w:r w:rsidRPr="0016087C">
        <w:t xml:space="preserve">Sea water contains roughly 28.0 g of NaCl per liter. What is the molarity of sodium chloride in sea water? </w:t>
      </w:r>
    </w:p>
    <w:p w:rsidR="00C33A2C" w:rsidRPr="0016087C" w:rsidRDefault="00C33A2C" w:rsidP="00C33A2C"/>
    <w:p w:rsidR="00C33A2C" w:rsidRDefault="00C33A2C" w:rsidP="00C33A2C"/>
    <w:p w:rsidR="00C33A2C" w:rsidRDefault="00C33A2C" w:rsidP="00C33A2C"/>
    <w:p w:rsidR="00E675B5" w:rsidRPr="0016087C" w:rsidRDefault="00E675B5" w:rsidP="00C33A2C"/>
    <w:p w:rsidR="00C33A2C" w:rsidRPr="0016087C" w:rsidRDefault="00C33A2C" w:rsidP="00C33A2C"/>
    <w:p w:rsidR="00C33A2C" w:rsidRPr="0016087C" w:rsidRDefault="00C33A2C" w:rsidP="00C33A2C">
      <w:pPr>
        <w:numPr>
          <w:ilvl w:val="0"/>
          <w:numId w:val="3"/>
        </w:numPr>
      </w:pPr>
      <w:r w:rsidRPr="0016087C">
        <w:t>What is the molarity of 245.0 g of H</w:t>
      </w:r>
      <w:r w:rsidRPr="0016087C">
        <w:rPr>
          <w:vertAlign w:val="subscript"/>
        </w:rPr>
        <w:t>2</w:t>
      </w:r>
      <w:r w:rsidRPr="0016087C">
        <w:t>SO</w:t>
      </w:r>
      <w:r w:rsidRPr="0016087C">
        <w:rPr>
          <w:vertAlign w:val="subscript"/>
        </w:rPr>
        <w:t>4</w:t>
      </w:r>
      <w:r w:rsidRPr="0016087C">
        <w:t xml:space="preserve"> dissolved in 1.00 L of solution? </w:t>
      </w:r>
    </w:p>
    <w:p w:rsidR="00C33A2C" w:rsidRPr="0016087C" w:rsidRDefault="00C33A2C" w:rsidP="00C33A2C"/>
    <w:p w:rsidR="00C33A2C" w:rsidRPr="0016087C" w:rsidRDefault="00C33A2C" w:rsidP="00C33A2C"/>
    <w:p w:rsidR="00C33A2C" w:rsidRDefault="00C33A2C" w:rsidP="00C33A2C"/>
    <w:p w:rsidR="00C33A2C" w:rsidRPr="0016087C" w:rsidRDefault="00C33A2C" w:rsidP="00C33A2C"/>
    <w:p w:rsidR="00C33A2C" w:rsidRPr="0016087C" w:rsidRDefault="00C33A2C" w:rsidP="00C33A2C"/>
    <w:p w:rsidR="00C33A2C" w:rsidRPr="0016087C" w:rsidRDefault="00C33A2C" w:rsidP="00C33A2C"/>
    <w:p w:rsidR="00C33A2C" w:rsidRDefault="00C33A2C" w:rsidP="00C33A2C">
      <w:pPr>
        <w:numPr>
          <w:ilvl w:val="0"/>
          <w:numId w:val="3"/>
        </w:numPr>
      </w:pPr>
      <w:r w:rsidRPr="0016087C">
        <w:t>What is the molarity of 5.30 g of Na</w:t>
      </w:r>
      <w:r w:rsidRPr="0016087C">
        <w:rPr>
          <w:vertAlign w:val="subscript"/>
        </w:rPr>
        <w:t>2</w:t>
      </w:r>
      <w:r w:rsidRPr="0016087C">
        <w:t>CO</w:t>
      </w:r>
      <w:r w:rsidRPr="0016087C">
        <w:rPr>
          <w:vertAlign w:val="subscript"/>
        </w:rPr>
        <w:t>3</w:t>
      </w:r>
      <w:r w:rsidRPr="0016087C">
        <w:t xml:space="preserve"> dissolved in 400.0 mL solution? </w:t>
      </w:r>
    </w:p>
    <w:p w:rsidR="00C33A2C" w:rsidRDefault="00C33A2C" w:rsidP="00C33A2C"/>
    <w:p w:rsidR="00C33A2C" w:rsidRDefault="00C33A2C" w:rsidP="00C33A2C"/>
    <w:p w:rsidR="00C33A2C" w:rsidRDefault="00C33A2C" w:rsidP="00C33A2C"/>
    <w:p w:rsidR="00C33A2C" w:rsidRDefault="00C33A2C" w:rsidP="00C33A2C"/>
    <w:p w:rsidR="00C33A2C" w:rsidRDefault="00C33A2C" w:rsidP="00C33A2C"/>
    <w:p w:rsidR="00C33A2C" w:rsidRPr="0016087C" w:rsidRDefault="00C33A2C" w:rsidP="00C33A2C"/>
    <w:p w:rsidR="00C33A2C" w:rsidRPr="0016087C" w:rsidRDefault="00C33A2C" w:rsidP="00C33A2C">
      <w:pPr>
        <w:numPr>
          <w:ilvl w:val="0"/>
          <w:numId w:val="3"/>
        </w:numPr>
      </w:pPr>
      <w:r w:rsidRPr="0016087C">
        <w:t xml:space="preserve">How many moles of NaCl are contained in 100.0 mL of a 0.20 M solution? </w:t>
      </w:r>
    </w:p>
    <w:p w:rsidR="00C33A2C" w:rsidRPr="0016087C" w:rsidRDefault="00C33A2C" w:rsidP="00C33A2C"/>
    <w:p w:rsidR="00C33A2C" w:rsidRPr="0016087C" w:rsidRDefault="00C33A2C" w:rsidP="00C33A2C"/>
    <w:p w:rsidR="00C33A2C" w:rsidRPr="0016087C" w:rsidRDefault="00C33A2C" w:rsidP="00C33A2C"/>
    <w:p w:rsidR="00C33A2C" w:rsidRPr="0016087C" w:rsidRDefault="00C33A2C" w:rsidP="00C33A2C"/>
    <w:p w:rsidR="00C33A2C" w:rsidRPr="0016087C" w:rsidRDefault="00C33A2C" w:rsidP="00C33A2C"/>
    <w:p w:rsidR="00C33A2C" w:rsidRPr="0016087C" w:rsidRDefault="00C33A2C" w:rsidP="00C33A2C"/>
    <w:p w:rsidR="00C33A2C" w:rsidRPr="0016087C" w:rsidRDefault="00C33A2C" w:rsidP="00C33A2C">
      <w:pPr>
        <w:numPr>
          <w:ilvl w:val="0"/>
          <w:numId w:val="3"/>
        </w:numPr>
      </w:pPr>
      <w:r w:rsidRPr="0016087C">
        <w:t>What mass (in grams) of NaCl</w:t>
      </w:r>
      <w:r>
        <w:t xml:space="preserve"> would be contained in problem </w:t>
      </w:r>
      <w:r w:rsidR="0089468A">
        <w:t>11</w:t>
      </w:r>
      <w:r w:rsidRPr="0016087C">
        <w:t xml:space="preserve">? </w:t>
      </w:r>
    </w:p>
    <w:p w:rsidR="00C33A2C" w:rsidRPr="0016087C" w:rsidRDefault="00C33A2C" w:rsidP="00C33A2C"/>
    <w:p w:rsidR="00C33A2C" w:rsidRDefault="00C33A2C" w:rsidP="00C33A2C">
      <w:pPr>
        <w:ind w:right="-720"/>
        <w:rPr>
          <w:szCs w:val="14"/>
        </w:rPr>
      </w:pPr>
    </w:p>
    <w:p w:rsidR="00C33A2C" w:rsidRDefault="00C33A2C" w:rsidP="00C33A2C">
      <w:pPr>
        <w:ind w:right="-720"/>
        <w:rPr>
          <w:szCs w:val="14"/>
        </w:rPr>
      </w:pPr>
    </w:p>
    <w:p w:rsidR="00C33A2C" w:rsidRDefault="00C33A2C" w:rsidP="00C33A2C">
      <w:pPr>
        <w:ind w:right="-720"/>
        <w:rPr>
          <w:szCs w:val="14"/>
        </w:rPr>
      </w:pPr>
    </w:p>
    <w:p w:rsidR="00C33A2C" w:rsidRDefault="00C33A2C" w:rsidP="00C33A2C">
      <w:pPr>
        <w:ind w:right="-720"/>
        <w:rPr>
          <w:szCs w:val="14"/>
        </w:rPr>
      </w:pPr>
    </w:p>
    <w:p w:rsidR="00C33A2C" w:rsidRDefault="00C33A2C" w:rsidP="00C33A2C">
      <w:pPr>
        <w:ind w:right="-720"/>
        <w:rPr>
          <w:szCs w:val="14"/>
        </w:rPr>
      </w:pPr>
    </w:p>
    <w:p w:rsidR="00C33A2C" w:rsidRPr="0016087C" w:rsidRDefault="00C33A2C" w:rsidP="00C33A2C">
      <w:pPr>
        <w:numPr>
          <w:ilvl w:val="0"/>
          <w:numId w:val="3"/>
        </w:numPr>
      </w:pPr>
      <w:r w:rsidRPr="0016087C">
        <w:t>What mass (in grams) of H</w:t>
      </w:r>
      <w:r w:rsidRPr="0016087C">
        <w:rPr>
          <w:vertAlign w:val="subscript"/>
        </w:rPr>
        <w:t>2</w:t>
      </w:r>
      <w:r w:rsidRPr="0016087C">
        <w:t>SO</w:t>
      </w:r>
      <w:r w:rsidRPr="0016087C">
        <w:rPr>
          <w:vertAlign w:val="subscript"/>
        </w:rPr>
        <w:t>4</w:t>
      </w:r>
      <w:r w:rsidRPr="0016087C">
        <w:t xml:space="preserve"> would be needed to make 750.0 mL of 2.00 M solution? </w:t>
      </w:r>
    </w:p>
    <w:p w:rsidR="00C33A2C" w:rsidRPr="0016087C" w:rsidRDefault="00C33A2C" w:rsidP="00C33A2C"/>
    <w:p w:rsidR="00C33A2C" w:rsidRDefault="00C33A2C" w:rsidP="00C33A2C"/>
    <w:p w:rsidR="00C33A2C" w:rsidRDefault="00C33A2C" w:rsidP="00C33A2C"/>
    <w:p w:rsidR="00C33A2C" w:rsidRPr="0016087C" w:rsidRDefault="00C33A2C" w:rsidP="00C33A2C"/>
    <w:p w:rsidR="00C33A2C" w:rsidRPr="0016087C" w:rsidRDefault="00C33A2C" w:rsidP="00C33A2C"/>
    <w:p w:rsidR="00C33A2C" w:rsidRPr="0016087C" w:rsidRDefault="00C33A2C" w:rsidP="00C33A2C"/>
    <w:p w:rsidR="00C33A2C" w:rsidRPr="0016087C" w:rsidRDefault="00C33A2C" w:rsidP="00C33A2C">
      <w:pPr>
        <w:numPr>
          <w:ilvl w:val="0"/>
          <w:numId w:val="3"/>
        </w:numPr>
      </w:pPr>
      <w:r w:rsidRPr="0016087C">
        <w:t>What volume (in mL) of 18.0 M H</w:t>
      </w:r>
      <w:r w:rsidRPr="0016087C">
        <w:rPr>
          <w:vertAlign w:val="subscript"/>
        </w:rPr>
        <w:t>2</w:t>
      </w:r>
      <w:r w:rsidRPr="0016087C">
        <w:t>SO</w:t>
      </w:r>
      <w:r w:rsidRPr="0016087C">
        <w:rPr>
          <w:vertAlign w:val="subscript"/>
        </w:rPr>
        <w:t>4</w:t>
      </w:r>
      <w:r w:rsidRPr="0016087C">
        <w:t xml:space="preserve"> is needed to contain 2.45 g H</w:t>
      </w:r>
      <w:r w:rsidRPr="0016087C">
        <w:rPr>
          <w:vertAlign w:val="subscript"/>
        </w:rPr>
        <w:t>2</w:t>
      </w:r>
      <w:r w:rsidRPr="0016087C">
        <w:t>SO</w:t>
      </w:r>
      <w:r w:rsidRPr="0016087C">
        <w:rPr>
          <w:vertAlign w:val="subscript"/>
        </w:rPr>
        <w:t>4</w:t>
      </w:r>
      <w:r w:rsidRPr="0016087C">
        <w:t xml:space="preserve">? </w:t>
      </w:r>
    </w:p>
    <w:p w:rsidR="00C33A2C" w:rsidRPr="0016087C" w:rsidRDefault="00C33A2C" w:rsidP="00C33A2C"/>
    <w:p w:rsidR="003E187F" w:rsidRDefault="003E187F" w:rsidP="003E187F"/>
    <w:p w:rsidR="003E187F" w:rsidRDefault="003E187F" w:rsidP="003E187F"/>
    <w:p w:rsidR="003E187F" w:rsidRDefault="003E187F" w:rsidP="003E187F"/>
    <w:p w:rsidR="003E187F" w:rsidRDefault="003E187F" w:rsidP="003E187F"/>
    <w:p w:rsidR="003E187F" w:rsidRDefault="003E187F" w:rsidP="003E187F"/>
    <w:sectPr w:rsidR="003E187F" w:rsidSect="00330241">
      <w:footerReference w:type="default" r:id="rId7"/>
      <w:pgSz w:w="12240" w:h="15840"/>
      <w:pgMar w:top="1008" w:right="1440" w:bottom="1008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382" w:rsidRDefault="00C70382" w:rsidP="00330241">
      <w:r>
        <w:separator/>
      </w:r>
    </w:p>
  </w:endnote>
  <w:endnote w:type="continuationSeparator" w:id="0">
    <w:p w:rsidR="00C70382" w:rsidRDefault="00C70382" w:rsidP="00330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241" w:rsidRPr="00B40CB5" w:rsidRDefault="00330241" w:rsidP="00330241">
    <w:pPr>
      <w:pStyle w:val="Footer"/>
      <w:jc w:val="center"/>
      <w:rPr>
        <w:rFonts w:cs="Arial"/>
        <w:sz w:val="16"/>
        <w:szCs w:val="16"/>
        <w:u w:val="single"/>
      </w:rPr>
    </w:pPr>
    <w:r w:rsidRPr="00B40CB5">
      <w:rPr>
        <w:rFonts w:cs="Arial"/>
        <w:sz w:val="16"/>
        <w:szCs w:val="16"/>
        <w:u w:val="single"/>
      </w:rPr>
      <w:t>Essential Content and Skills:</w:t>
    </w:r>
  </w:p>
  <w:p w:rsidR="00330241" w:rsidRDefault="00330241" w:rsidP="00330241">
    <w:pPr>
      <w:pStyle w:val="Footer"/>
      <w:jc w:val="center"/>
    </w:pPr>
    <w:r w:rsidRPr="0025644E">
      <w:rPr>
        <w:sz w:val="16"/>
        <w:szCs w:val="16"/>
      </w:rPr>
      <w:t xml:space="preserve">How do we </w:t>
    </w:r>
    <w:r>
      <w:rPr>
        <w:sz w:val="16"/>
        <w:szCs w:val="16"/>
      </w:rPr>
      <w:t>q</w:t>
    </w:r>
    <w:r w:rsidRPr="0025644E">
      <w:rPr>
        <w:sz w:val="16"/>
        <w:szCs w:val="16"/>
      </w:rPr>
      <w:t xml:space="preserve">uantify the composition of various solutions using the </w:t>
    </w:r>
    <w:r>
      <w:rPr>
        <w:sz w:val="16"/>
        <w:szCs w:val="16"/>
      </w:rPr>
      <w:t>molarity</w:t>
    </w:r>
    <w:r w:rsidRPr="0025644E">
      <w:rPr>
        <w:sz w:val="16"/>
        <w:szCs w:val="16"/>
      </w:rPr>
      <w:t xml:space="preserve"> formula?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382" w:rsidRDefault="00C70382" w:rsidP="00330241">
      <w:r>
        <w:separator/>
      </w:r>
    </w:p>
  </w:footnote>
  <w:footnote w:type="continuationSeparator" w:id="0">
    <w:p w:rsidR="00C70382" w:rsidRDefault="00C70382" w:rsidP="003302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73BD3"/>
    <w:multiLevelType w:val="hybridMultilevel"/>
    <w:tmpl w:val="75801FFC"/>
    <w:lvl w:ilvl="0" w:tplc="DFBAD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44598F"/>
    <w:multiLevelType w:val="hybridMultilevel"/>
    <w:tmpl w:val="3AE4AE1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5574DE"/>
    <w:multiLevelType w:val="multilevel"/>
    <w:tmpl w:val="BF2A5E5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597C89"/>
    <w:multiLevelType w:val="multilevel"/>
    <w:tmpl w:val="16FC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B66284"/>
    <w:multiLevelType w:val="hybridMultilevel"/>
    <w:tmpl w:val="422606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E7735C"/>
    <w:multiLevelType w:val="singleLevel"/>
    <w:tmpl w:val="5A92F046"/>
    <w:lvl w:ilvl="0">
      <w:start w:val="1"/>
      <w:numFmt w:val="upperLetter"/>
      <w:lvlText w:val="%1."/>
      <w:lvlJc w:val="left"/>
      <w:pPr>
        <w:tabs>
          <w:tab w:val="num" w:pos="360"/>
        </w:tabs>
        <w:ind w:left="288" w:hanging="288"/>
      </w:pPr>
    </w:lvl>
  </w:abstractNum>
  <w:abstractNum w:abstractNumId="6">
    <w:nsid w:val="4731687E"/>
    <w:multiLevelType w:val="hybridMultilevel"/>
    <w:tmpl w:val="11E6F43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993383"/>
    <w:multiLevelType w:val="hybridMultilevel"/>
    <w:tmpl w:val="6A966CBE"/>
    <w:lvl w:ilvl="0" w:tplc="DFBAD6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BAD6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C2A62DA"/>
    <w:multiLevelType w:val="multilevel"/>
    <w:tmpl w:val="16FC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000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A2FFB"/>
    <w:rsid w:val="002E3D33"/>
    <w:rsid w:val="00330241"/>
    <w:rsid w:val="00372C35"/>
    <w:rsid w:val="003E187F"/>
    <w:rsid w:val="003E35EB"/>
    <w:rsid w:val="004456A9"/>
    <w:rsid w:val="0061543D"/>
    <w:rsid w:val="00662E47"/>
    <w:rsid w:val="00795CB6"/>
    <w:rsid w:val="00833A61"/>
    <w:rsid w:val="0089468A"/>
    <w:rsid w:val="00B03CE3"/>
    <w:rsid w:val="00B57988"/>
    <w:rsid w:val="00C33A2C"/>
    <w:rsid w:val="00C70382"/>
    <w:rsid w:val="00C935CD"/>
    <w:rsid w:val="00E675B5"/>
    <w:rsid w:val="00FA20CD"/>
    <w:rsid w:val="00FD3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A5289"/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AF331B"/>
    <w:pPr>
      <w:jc w:val="both"/>
    </w:pPr>
    <w:rPr>
      <w:rFonts w:ascii="Times" w:eastAsia="Times" w:hAnsi="Times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30241"/>
    <w:rPr>
      <w:rFonts w:ascii="Times" w:eastAsia="Times" w:hAnsi="Times"/>
      <w:sz w:val="24"/>
    </w:rPr>
  </w:style>
  <w:style w:type="paragraph" w:styleId="Header">
    <w:name w:val="header"/>
    <w:basedOn w:val="Normal"/>
    <w:link w:val="HeaderChar"/>
    <w:rsid w:val="003302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0241"/>
    <w:rPr>
      <w:rFonts w:ascii="Arial" w:hAnsi="Arial"/>
      <w:szCs w:val="24"/>
    </w:rPr>
  </w:style>
  <w:style w:type="paragraph" w:styleId="Footer">
    <w:name w:val="footer"/>
    <w:basedOn w:val="Normal"/>
    <w:link w:val="FooterChar"/>
    <w:rsid w:val="003302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30241"/>
    <w:rPr>
      <w:rFonts w:ascii="Arial" w:hAnsi="Arial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 Period: ______ Date: __________________</vt:lpstr>
    </vt:vector>
  </TitlesOfParts>
  <Company>Wilson School District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 Period: ______ Date: __________________</dc:title>
  <dc:subject/>
  <dc:creator>Matthew Campbell</dc:creator>
  <cp:keywords/>
  <cp:lastModifiedBy>Technology Services Department</cp:lastModifiedBy>
  <cp:revision>8</cp:revision>
  <cp:lastPrinted>2012-02-01T11:12:00Z</cp:lastPrinted>
  <dcterms:created xsi:type="dcterms:W3CDTF">2012-02-01T11:06:00Z</dcterms:created>
  <dcterms:modified xsi:type="dcterms:W3CDTF">2012-02-01T11:30:00Z</dcterms:modified>
</cp:coreProperties>
</file>